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A3" w:rsidRPr="00CB5311" w:rsidRDefault="000E24A3">
      <w:r w:rsidRPr="00CB5311">
        <w:t>Ch</w:t>
      </w:r>
      <w:r>
        <w:t>antal Turgeon, Yogacharya (Maïtri)</w:t>
      </w:r>
    </w:p>
    <w:p w:rsidR="000E24A3" w:rsidRPr="00CB5311" w:rsidRDefault="000E24A3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29.75pt;margin-top:-42.1pt;width:135.15pt;height:130.4pt;z-index:251658240;visibility:visible" stroked="f" strokeweight=".5pt">
            <v:textbox>
              <w:txbxContent>
                <w:p w:rsidR="000E24A3" w:rsidRDefault="000E24A3">
                  <w:r w:rsidRPr="00826BFA">
                    <w:rPr>
                      <w:noProof/>
                      <w:lang w:eastAsia="fr-C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i1026" type="#_x0000_t75" style="width:105.75pt;height:114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CB5311">
        <w:t xml:space="preserve">Centre Kaivalya, 183a boul. Ste-Anne, </w:t>
      </w:r>
    </w:p>
    <w:p w:rsidR="000E24A3" w:rsidRPr="00CB5311" w:rsidRDefault="000E24A3">
      <w:r w:rsidRPr="00CB5311">
        <w:t>Ste-Anne-des-Plaines, Qc</w:t>
      </w:r>
    </w:p>
    <w:p w:rsidR="000E24A3" w:rsidRDefault="000E24A3">
      <w:pPr>
        <w:rPr>
          <w:lang w:val="en-CA"/>
        </w:rPr>
      </w:pPr>
      <w:r>
        <w:rPr>
          <w:lang w:val="en-CA"/>
        </w:rPr>
        <w:t>514-571-8389</w:t>
      </w:r>
    </w:p>
    <w:p w:rsidR="000E24A3" w:rsidRDefault="000E24A3">
      <w:pPr>
        <w:rPr>
          <w:lang w:val="en-CA"/>
        </w:rPr>
      </w:pPr>
    </w:p>
    <w:p w:rsidR="000E24A3" w:rsidRDefault="000E24A3">
      <w:r w:rsidRPr="00CB5311">
        <w:t>Formation Continu:</w:t>
      </w:r>
      <w:r>
        <w:t xml:space="preserve"> Yoga Nidra</w:t>
      </w:r>
    </w:p>
    <w:p w:rsidR="000E24A3" w:rsidRDefault="000E24A3">
      <w:r>
        <w:t>Durée de la formation : 30 heures</w:t>
      </w:r>
    </w:p>
    <w:p w:rsidR="000E24A3" w:rsidRDefault="000E24A3">
      <w:r>
        <w:t>Date : 4 journées complètes de 8h30 à 17h00</w:t>
      </w:r>
    </w:p>
    <w:p w:rsidR="000E24A3" w:rsidRDefault="000E24A3">
      <w:r>
        <w:t>2 fin de semaine : 2, 3 et 9, 10 Février 2019</w:t>
      </w:r>
    </w:p>
    <w:p w:rsidR="000E24A3" w:rsidRDefault="000E24A3" w:rsidP="00673D9F">
      <w:pPr>
        <w:spacing w:before="240" w:line="360" w:lineRule="auto"/>
      </w:pPr>
      <w:r>
        <w:t>Coût de la formation : $520.00 (Dépôt de $100,00 à l’inscription, balance payable en 2 versements le 2 et le 9 Février)</w:t>
      </w:r>
      <w:bookmarkStart w:id="0" w:name="_GoBack"/>
      <w:bookmarkEnd w:id="0"/>
    </w:p>
    <w:p w:rsidR="000E24A3" w:rsidRDefault="000E24A3"/>
    <w:p w:rsidR="000E24A3" w:rsidRDefault="000E24A3"/>
    <w:p w:rsidR="000E24A3" w:rsidRDefault="000E24A3">
      <w:r>
        <w:t>Contenu de la formation :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 xml:space="preserve">Causes et effets du Stress 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Qu’est-ce que le Yoga Nidra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Ses bienfaits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 xml:space="preserve">Les différentes étapes ainsi que les différents états de conscience 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Techniques pour la détente profonde du corps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Le Sankalpa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Le pranayama et son application à l’intérieur d’une séance de Yoga Nidra</w:t>
      </w:r>
    </w:p>
    <w:p w:rsidR="000E24A3" w:rsidRDefault="000E24A3" w:rsidP="00CB5311">
      <w:pPr>
        <w:pStyle w:val="ListParagraph"/>
        <w:numPr>
          <w:ilvl w:val="0"/>
          <w:numId w:val="1"/>
        </w:numPr>
      </w:pPr>
      <w:r>
        <w:t>Posture adaptée au Yoga Nidra</w:t>
      </w:r>
    </w:p>
    <w:p w:rsidR="000E24A3" w:rsidRDefault="000E24A3" w:rsidP="009A2600">
      <w:pPr>
        <w:pStyle w:val="ListParagraph"/>
        <w:numPr>
          <w:ilvl w:val="0"/>
          <w:numId w:val="1"/>
        </w:numPr>
      </w:pPr>
      <w:r>
        <w:t>Visualisation créatrice et obstacle rencontré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Ses applications spécifiques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Créer sa propre séance de Yoga Nidra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Guider une séance de 15 à 20 minutes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Apprendre la bonne attitude pour guider une séance de Yoga Nidra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LE Yoga Nidra dans la connaissance de Soi et comme outil de transformation</w:t>
      </w:r>
    </w:p>
    <w:p w:rsidR="000E24A3" w:rsidRDefault="000E24A3" w:rsidP="00EF01B0">
      <w:pPr>
        <w:pStyle w:val="ListParagraph"/>
        <w:numPr>
          <w:ilvl w:val="0"/>
          <w:numId w:val="1"/>
        </w:numPr>
      </w:pPr>
      <w:r>
        <w:t>Comment intégrer le Yoga Nidra dans les cours de Yoga</w:t>
      </w:r>
    </w:p>
    <w:p w:rsidR="000E24A3" w:rsidRDefault="000E24A3" w:rsidP="00BA7566">
      <w:pPr>
        <w:ind w:left="360"/>
      </w:pPr>
      <w:r>
        <w:t xml:space="preserve">Compétences acquises : </w:t>
      </w:r>
    </w:p>
    <w:p w:rsidR="000E24A3" w:rsidRDefault="000E24A3" w:rsidP="00BA7566">
      <w:pPr>
        <w:ind w:left="360"/>
      </w:pPr>
      <w:r>
        <w:t>-Avoir une bonne connaissance des différentes étapes du Yoga Nidra et des différents états de conscience</w:t>
      </w:r>
    </w:p>
    <w:p w:rsidR="000E24A3" w:rsidRDefault="000E24A3" w:rsidP="00BA7566">
      <w:pPr>
        <w:ind w:left="360"/>
      </w:pPr>
      <w:r>
        <w:t>-Aptitude à créer et guider une séance de Yoga Nidra</w:t>
      </w:r>
    </w:p>
    <w:p w:rsidR="000E24A3" w:rsidRDefault="000E24A3" w:rsidP="00BA7566">
      <w:pPr>
        <w:ind w:left="360"/>
      </w:pPr>
      <w:r>
        <w:t xml:space="preserve">-Être capable d’accompagner les gens à trouver le Sankalpa adapté au travail recherché </w:t>
      </w:r>
    </w:p>
    <w:p w:rsidR="000E24A3" w:rsidRDefault="000E24A3" w:rsidP="00FD716A">
      <w:pPr>
        <w:ind w:left="360"/>
      </w:pPr>
      <w:r>
        <w:t>-Connaissance général au niveau du stress et de ses effets</w:t>
      </w:r>
    </w:p>
    <w:p w:rsidR="000E24A3" w:rsidRDefault="000E24A3" w:rsidP="00FD716A">
      <w:pPr>
        <w:ind w:left="360"/>
      </w:pPr>
      <w:r>
        <w:t xml:space="preserve">-Être capable d’intégrer une séance dans un cours de Yoga </w:t>
      </w:r>
    </w:p>
    <w:p w:rsidR="000E24A3" w:rsidRDefault="000E24A3" w:rsidP="00BA7566">
      <w:pPr>
        <w:pStyle w:val="ListParagraph"/>
      </w:pPr>
      <w:r>
        <w:t>Alternance entre la théorie et la pratique pour permettre l’assimilation des sujets présentés dans les parties d’enseignement magistral.</w:t>
      </w:r>
    </w:p>
    <w:p w:rsidR="000E24A3" w:rsidRDefault="000E24A3" w:rsidP="004C6649">
      <w:pPr>
        <w:pStyle w:val="ListParagraph"/>
        <w:numPr>
          <w:ilvl w:val="0"/>
          <w:numId w:val="1"/>
        </w:numPr>
        <w:spacing w:line="360" w:lineRule="auto"/>
      </w:pPr>
      <w:r>
        <w:t>Monter et guider sa propre séance de Yoga Nidra</w:t>
      </w:r>
      <w:r>
        <w:tab/>
      </w:r>
      <w:r>
        <w:tab/>
        <w:t>note 50%</w:t>
      </w:r>
    </w:p>
    <w:p w:rsidR="000E24A3" w:rsidRDefault="000E24A3" w:rsidP="00FD716A">
      <w:pPr>
        <w:pStyle w:val="ListParagraph"/>
        <w:spacing w:line="360" w:lineRule="auto"/>
      </w:pPr>
      <w:r>
        <w:t>Pouvoir reconnaitre les différentes étapes menant à cet état de profonde détente et de vigilence.</w:t>
      </w:r>
    </w:p>
    <w:p w:rsidR="000E24A3" w:rsidRDefault="000E24A3" w:rsidP="004C6649">
      <w:pPr>
        <w:pStyle w:val="ListParagraph"/>
        <w:numPr>
          <w:ilvl w:val="0"/>
          <w:numId w:val="1"/>
        </w:numPr>
        <w:spacing w:line="360" w:lineRule="auto"/>
      </w:pPr>
      <w:r>
        <w:t>-Examen théorique final</w:t>
      </w:r>
      <w:r>
        <w:tab/>
      </w:r>
      <w:r>
        <w:tab/>
        <w:t xml:space="preserve">                                                                       note 50%</w:t>
      </w:r>
    </w:p>
    <w:p w:rsidR="000E24A3" w:rsidRDefault="000E24A3" w:rsidP="00BA7566">
      <w:pPr>
        <w:spacing w:line="360" w:lineRule="auto"/>
      </w:pPr>
      <w:r>
        <w:t>Certificat de formation continu de 30 heures remis à la fin de la formation</w:t>
      </w:r>
    </w:p>
    <w:p w:rsidR="000E24A3" w:rsidRPr="00CB5311" w:rsidRDefault="000E24A3" w:rsidP="00EF01B0"/>
    <w:sectPr w:rsidR="000E24A3" w:rsidRPr="00CB5311" w:rsidSect="009C3F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E0E"/>
    <w:multiLevelType w:val="hybridMultilevel"/>
    <w:tmpl w:val="58CAD5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311"/>
    <w:rsid w:val="00051539"/>
    <w:rsid w:val="00072FC3"/>
    <w:rsid w:val="000E24A3"/>
    <w:rsid w:val="004C6649"/>
    <w:rsid w:val="00673D9F"/>
    <w:rsid w:val="007D22D0"/>
    <w:rsid w:val="00826BFA"/>
    <w:rsid w:val="00843FA8"/>
    <w:rsid w:val="009A2600"/>
    <w:rsid w:val="009C3F79"/>
    <w:rsid w:val="00A11E07"/>
    <w:rsid w:val="00A42E94"/>
    <w:rsid w:val="00A46B06"/>
    <w:rsid w:val="00BA7566"/>
    <w:rsid w:val="00BF5028"/>
    <w:rsid w:val="00CB5311"/>
    <w:rsid w:val="00EF01B0"/>
    <w:rsid w:val="00F46A89"/>
    <w:rsid w:val="00FA0183"/>
    <w:rsid w:val="00FD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7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295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Chantal Turgeon, Yogacharya (Maïtri)</dc:title>
  <dc:subject/>
  <dc:creator>Chantal</dc:creator>
  <cp:keywords/>
  <dc:description/>
  <cp:lastModifiedBy>Shiva</cp:lastModifiedBy>
  <cp:revision>2</cp:revision>
  <dcterms:created xsi:type="dcterms:W3CDTF">2018-12-05T19:27:00Z</dcterms:created>
  <dcterms:modified xsi:type="dcterms:W3CDTF">2018-12-05T19:27:00Z</dcterms:modified>
</cp:coreProperties>
</file>